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47" w:rsidRDefault="00B246EB" w:rsidP="00545047">
      <w:pPr>
        <w:spacing w:after="0" w:line="240" w:lineRule="auto"/>
        <w:jc w:val="center"/>
        <w:rPr>
          <w:b/>
        </w:rPr>
      </w:pPr>
      <w:r w:rsidRPr="00B246EB">
        <w:rPr>
          <w:b/>
        </w:rPr>
        <w:t xml:space="preserve">Школьное методическое объединение учителей </w:t>
      </w:r>
    </w:p>
    <w:p w:rsidR="008C4E85" w:rsidRDefault="00545047" w:rsidP="00545047">
      <w:pPr>
        <w:spacing w:after="0" w:line="240" w:lineRule="auto"/>
        <w:jc w:val="center"/>
        <w:rPr>
          <w:b/>
        </w:rPr>
      </w:pPr>
      <w:r w:rsidRPr="00545047">
        <w:rPr>
          <w:b/>
        </w:rPr>
        <w:t>общественно-научного и филологического цикла</w:t>
      </w:r>
    </w:p>
    <w:p w:rsidR="00545047" w:rsidRPr="00B246EB" w:rsidRDefault="00545047" w:rsidP="00545047">
      <w:pPr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2693"/>
        <w:gridCol w:w="7194"/>
      </w:tblGrid>
      <w:tr w:rsidR="00B246EB" w:rsidRPr="00497EE5" w:rsidTr="00545047">
        <w:tc>
          <w:tcPr>
            <w:tcW w:w="568" w:type="dxa"/>
          </w:tcPr>
          <w:p w:rsidR="00B246EB" w:rsidRPr="00497EE5" w:rsidRDefault="00B246EB" w:rsidP="00080113">
            <w:pPr>
              <w:jc w:val="center"/>
              <w:rPr>
                <w:b/>
              </w:rPr>
            </w:pPr>
            <w:r w:rsidRPr="00497EE5">
              <w:rPr>
                <w:b/>
              </w:rPr>
              <w:t xml:space="preserve">№ </w:t>
            </w:r>
          </w:p>
        </w:tc>
        <w:tc>
          <w:tcPr>
            <w:tcW w:w="2693" w:type="dxa"/>
          </w:tcPr>
          <w:p w:rsidR="00B246EB" w:rsidRPr="00497EE5" w:rsidRDefault="00B246EB" w:rsidP="00080113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7194" w:type="dxa"/>
          </w:tcPr>
          <w:p w:rsidR="00B246EB" w:rsidRPr="00497EE5" w:rsidRDefault="00B246EB" w:rsidP="00080113">
            <w:pPr>
              <w:jc w:val="center"/>
              <w:rPr>
                <w:b/>
              </w:rPr>
            </w:pPr>
            <w:r w:rsidRPr="00497EE5">
              <w:rPr>
                <w:b/>
              </w:rPr>
              <w:t>Тема</w:t>
            </w:r>
            <w:r>
              <w:rPr>
                <w:b/>
              </w:rPr>
              <w:t xml:space="preserve"> самообразования</w:t>
            </w:r>
          </w:p>
        </w:tc>
      </w:tr>
      <w:tr w:rsidR="00B246EB" w:rsidRPr="00060030" w:rsidTr="00545047">
        <w:tc>
          <w:tcPr>
            <w:tcW w:w="568" w:type="dxa"/>
          </w:tcPr>
          <w:p w:rsidR="00B246EB" w:rsidRDefault="00B246EB" w:rsidP="0029706D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B246EB" w:rsidRDefault="00545047" w:rsidP="00B24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Соболева</w:t>
            </w:r>
            <w:r w:rsidR="00B246EB" w:rsidRPr="00B246EB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="00B246EB" w:rsidRPr="00B246EB">
              <w:rPr>
                <w:b/>
              </w:rPr>
              <w:t>.Ю.</w:t>
            </w:r>
            <w:r w:rsidR="00B246EB">
              <w:rPr>
                <w:b/>
              </w:rPr>
              <w:t>, руководитель МО</w:t>
            </w:r>
          </w:p>
          <w:p w:rsidR="00B246EB" w:rsidRPr="00B246EB" w:rsidRDefault="00B246EB" w:rsidP="00545047">
            <w:pPr>
              <w:spacing w:after="0" w:line="240" w:lineRule="auto"/>
            </w:pPr>
            <w:r w:rsidRPr="00B246EB">
              <w:t xml:space="preserve">учитель </w:t>
            </w:r>
            <w:r w:rsidR="00545047">
              <w:t>русского языка и литературы</w:t>
            </w:r>
          </w:p>
        </w:tc>
        <w:tc>
          <w:tcPr>
            <w:tcW w:w="7194" w:type="dxa"/>
            <w:vAlign w:val="center"/>
          </w:tcPr>
          <w:p w:rsidR="00B246EB" w:rsidRPr="00060030" w:rsidRDefault="00CD5D59" w:rsidP="00B246EB">
            <w:r>
              <w:rPr>
                <w:rFonts w:eastAsia="Calibri"/>
                <w:color w:val="000000"/>
              </w:rPr>
              <w:t xml:space="preserve">Использование информационных компьютерных технологий на уроках русского языка и литературы для повышения мотивации и развития творческих способностей </w:t>
            </w:r>
            <w:bookmarkStart w:id="0" w:name="_GoBack"/>
            <w:bookmarkEnd w:id="0"/>
            <w:r>
              <w:rPr>
                <w:rFonts w:eastAsia="Calibri"/>
                <w:color w:val="000000"/>
              </w:rPr>
              <w:t>учащихся</w:t>
            </w:r>
          </w:p>
        </w:tc>
      </w:tr>
      <w:tr w:rsidR="00B246EB" w:rsidRPr="00060030" w:rsidTr="00545047">
        <w:tc>
          <w:tcPr>
            <w:tcW w:w="568" w:type="dxa"/>
          </w:tcPr>
          <w:p w:rsidR="00B246EB" w:rsidRDefault="00B246EB" w:rsidP="0029706D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B246EB" w:rsidRDefault="00545047" w:rsidP="00B246EB">
            <w:pPr>
              <w:spacing w:after="0" w:line="240" w:lineRule="auto"/>
            </w:pPr>
            <w:r>
              <w:t>Кочева И.В</w:t>
            </w:r>
            <w:r w:rsidR="00B246EB">
              <w:t>.</w:t>
            </w:r>
          </w:p>
          <w:p w:rsidR="00B246EB" w:rsidRDefault="00545047" w:rsidP="00545047">
            <w:pPr>
              <w:spacing w:after="0" w:line="240" w:lineRule="auto"/>
            </w:pPr>
            <w:r>
              <w:t>учитель русского языка и литературы</w:t>
            </w:r>
          </w:p>
        </w:tc>
        <w:tc>
          <w:tcPr>
            <w:tcW w:w="7194" w:type="dxa"/>
            <w:vAlign w:val="center"/>
          </w:tcPr>
          <w:p w:rsidR="00B246EB" w:rsidRPr="00060030" w:rsidRDefault="00CD5D59" w:rsidP="00545047">
            <w:r>
              <w:rPr>
                <w:rFonts w:eastAsia="Calibri"/>
                <w:color w:val="000000"/>
              </w:rPr>
              <w:t>Актуализация опорных знаний, умений и навыков учащихся на уроках русского языка</w:t>
            </w:r>
          </w:p>
        </w:tc>
      </w:tr>
      <w:tr w:rsidR="00B246EB" w:rsidRPr="00060030" w:rsidTr="00545047">
        <w:tc>
          <w:tcPr>
            <w:tcW w:w="568" w:type="dxa"/>
          </w:tcPr>
          <w:p w:rsidR="00B246EB" w:rsidRDefault="00B246EB" w:rsidP="0029706D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B246EB" w:rsidRDefault="00CD5D59" w:rsidP="00B246EB">
            <w:pPr>
              <w:spacing w:after="0" w:line="240" w:lineRule="auto"/>
            </w:pPr>
            <w:r>
              <w:t>Золотарева</w:t>
            </w:r>
            <w:r w:rsidR="00B246EB">
              <w:t xml:space="preserve"> </w:t>
            </w:r>
            <w:r>
              <w:t>О</w:t>
            </w:r>
            <w:r w:rsidR="00B246EB">
              <w:t>.</w:t>
            </w:r>
            <w:r>
              <w:t>П</w:t>
            </w:r>
            <w:r w:rsidR="00B246EB">
              <w:t>.</w:t>
            </w:r>
          </w:p>
          <w:p w:rsidR="00B246EB" w:rsidRDefault="00B246EB" w:rsidP="00545047">
            <w:pPr>
              <w:spacing w:after="0" w:line="240" w:lineRule="auto"/>
            </w:pPr>
            <w:r>
              <w:t xml:space="preserve">учитель </w:t>
            </w:r>
            <w:r w:rsidR="00545047">
              <w:t>истории</w:t>
            </w:r>
            <w:r>
              <w:t xml:space="preserve"> и </w:t>
            </w:r>
            <w:r w:rsidR="00545047">
              <w:t>обществознания</w:t>
            </w:r>
          </w:p>
        </w:tc>
        <w:tc>
          <w:tcPr>
            <w:tcW w:w="7194" w:type="dxa"/>
            <w:vAlign w:val="center"/>
          </w:tcPr>
          <w:p w:rsidR="00B246EB" w:rsidRPr="00060030" w:rsidRDefault="00CD5D59" w:rsidP="00B246EB">
            <w:r>
              <w:t>Использование кейс-технологии на уроках истории и обществознания</w:t>
            </w:r>
          </w:p>
        </w:tc>
      </w:tr>
    </w:tbl>
    <w:p w:rsidR="00B246EB" w:rsidRDefault="00B246EB"/>
    <w:sectPr w:rsidR="00B246EB" w:rsidSect="00B246E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C3"/>
    <w:rsid w:val="000B0D53"/>
    <w:rsid w:val="00477581"/>
    <w:rsid w:val="00545047"/>
    <w:rsid w:val="00755A08"/>
    <w:rsid w:val="008C4E85"/>
    <w:rsid w:val="009A2FC3"/>
    <w:rsid w:val="00B246EB"/>
    <w:rsid w:val="00CD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861A"/>
  <w15:docId w15:val="{854679B5-FBD9-4296-BF27-BA281C81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53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D5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Елена</cp:lastModifiedBy>
  <cp:revision>5</cp:revision>
  <dcterms:created xsi:type="dcterms:W3CDTF">2021-11-10T15:34:00Z</dcterms:created>
  <dcterms:modified xsi:type="dcterms:W3CDTF">2023-10-15T14:16:00Z</dcterms:modified>
</cp:coreProperties>
</file>